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C8" w:rsidRPr="007B1FC8" w:rsidRDefault="00153AB2" w:rsidP="007B1FC8">
      <w:pPr>
        <w:spacing w:after="200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-645795</wp:posOffset>
            </wp:positionV>
            <wp:extent cx="1398270" cy="897890"/>
            <wp:effectExtent l="19050" t="0" r="0" b="0"/>
            <wp:wrapNone/>
            <wp:docPr id="3" name="Obrázok 1" descr="masikn_logo_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masikn_logo_v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FC8" w:rsidRPr="007B1FC8">
        <w:rPr>
          <w:rFonts w:ascii="Calibri" w:eastAsia="Calibri" w:hAnsi="Calibri" w:cs="Times New Roman"/>
          <w:b/>
          <w:sz w:val="32"/>
          <w:szCs w:val="32"/>
        </w:rPr>
        <w:t>Životopis</w:t>
      </w:r>
    </w:p>
    <w:tbl>
      <w:tblPr>
        <w:tblW w:w="949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/>
      </w:tblPr>
      <w:tblGrid>
        <w:gridCol w:w="3265"/>
        <w:gridCol w:w="2466"/>
        <w:gridCol w:w="599"/>
        <w:gridCol w:w="1385"/>
        <w:gridCol w:w="1780"/>
      </w:tblGrid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ar-SA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samostatnú položku za každú relevantnú prax, začnite najčerstvejším údajom.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činnosti a zodpovednosť</w:t>
            </w:r>
            <w:bookmarkStart w:id="0" w:name="_Ref531412664"/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ar-SA"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Druh práce alebo odvetvie hospodárstva</w:t>
            </w:r>
            <w:bookmarkStart w:id="1" w:name="_Ref531412690"/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vertAlign w:val="superscript"/>
                <w:lang w:eastAsia="ar-SA"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samostatnú položku za každú relevantnú prax, začnite najčerstvejším údajom.</w:t>
            </w:r>
            <w:r w:rsidRPr="007B1FC8">
              <w:rPr>
                <w:rFonts w:ascii="Calibri" w:eastAsia="Times New Roman" w:hAnsi="Calibri" w:cs="Times New Roman"/>
                <w:b/>
                <w:sz w:val="18"/>
                <w:vertAlign w:val="superscript"/>
                <w:lang w:eastAsia="ar-SA"/>
              </w:rPr>
              <w:footnoteReference w:id="3"/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činnosti a zodpovednosť</w:t>
            </w:r>
            <w:fldSimple w:instr=" NOTEREF _Ref531412664 \h  \* MERGEFORMAT ">
              <w:r w:rsidRPr="007B1FC8">
                <w:rPr>
                  <w:rFonts w:ascii="Calibri" w:eastAsia="Times New Roman" w:hAnsi="Calibri" w:cs="Times New Roman"/>
                  <w:b/>
                  <w:sz w:val="20"/>
                  <w:szCs w:val="20"/>
                  <w:vertAlign w:val="superscript"/>
                  <w:lang w:eastAsia="ar-SA"/>
                </w:rPr>
                <w:t>10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Druh práce alebo odvetvie hospodárstva</w:t>
            </w:r>
            <w:fldSimple w:instr=" NOTEREF _Ref531412690 \h  \* MERGEFORMAT ">
              <w:r w:rsidRPr="007B1FC8">
                <w:rPr>
                  <w:rFonts w:ascii="Calibri" w:eastAsia="Times New Roman" w:hAnsi="Calibri" w:cs="Times New Roman"/>
                  <w:b/>
                  <w:sz w:val="20"/>
                  <w:szCs w:val="20"/>
                  <w:vertAlign w:val="superscript"/>
                  <w:lang w:eastAsia="ar-SA"/>
                </w:rPr>
                <w:t>11</w:t>
              </w:r>
            </w:fldSimple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 xml:space="preserve">Prax, skúsenosti s prípravou a/alebo hodnotením a/alebo spracovaním projektov v rámci programov EÚ a/alebo fondov EÚ, resp. projektov na lokálnej úrovni (napr. miestnych akčných skupín, </w:t>
            </w:r>
            <w:proofErr w:type="spellStart"/>
            <w:r w:rsidRPr="007B1FC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ar-SA"/>
              </w:rPr>
              <w:t>mikroregiónov</w:t>
            </w:r>
            <w:proofErr w:type="spellEnd"/>
            <w:r w:rsidRPr="007B1FC8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eastAsia="ar-SA"/>
              </w:rPr>
              <w:t xml:space="preserve">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samostatnú položku za každú relevantnú prax, začnite najčerstvejším údajom.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činnosti a zodpovednosť</w:t>
            </w:r>
            <w:fldSimple w:instr=" NOTEREF _Ref531412664 \h  \* MERGEFORMAT ">
              <w:r w:rsidRPr="007B1FC8">
                <w:rPr>
                  <w:rFonts w:ascii="Calibri" w:eastAsia="Times New Roman" w:hAnsi="Calibri" w:cs="Times New Roman"/>
                  <w:b/>
                  <w:sz w:val="20"/>
                  <w:szCs w:val="20"/>
                  <w:vertAlign w:val="superscript"/>
                  <w:lang w:eastAsia="ar-SA"/>
                </w:rPr>
                <w:t>10</w:t>
              </w:r>
            </w:fldSimple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b/>
                <w:sz w:val="20"/>
                <w:szCs w:val="20"/>
                <w:lang w:eastAsia="ar-SA"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Zameranie projektu/projektov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Calibri" w:hAnsi="Arial Narrow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pacing w:line="240" w:lineRule="auto"/>
              <w:ind w:right="142"/>
              <w:contextualSpacing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tabs>
                <w:tab w:val="left" w:pos="6156"/>
              </w:tabs>
              <w:spacing w:line="240" w:lineRule="auto"/>
              <w:rPr>
                <w:rFonts w:ascii="Calibri" w:eastAsia="Calibri" w:hAnsi="Calibri" w:cs="Times New Roman"/>
              </w:rPr>
            </w:pPr>
            <w:r w:rsidRPr="007B1FC8">
              <w:rPr>
                <w:rFonts w:ascii="Calibri" w:eastAsia="Calibri" w:hAnsi="Calibri" w:cs="Times New Roman"/>
                <w:sz w:val="18"/>
                <w:szCs w:val="18"/>
              </w:rPr>
              <w:t xml:space="preserve">   Uchádzač musí spĺňať kritéria v zmysle  bodu 2.3 </w:t>
            </w:r>
            <w:r w:rsidRPr="007B1FC8">
              <w:rPr>
                <w:rFonts w:ascii="Calibri" w:eastAsia="Calibri" w:hAnsi="Calibri"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4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line="256" w:lineRule="auto"/>
              <w:ind w:right="113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 </w:t>
            </w:r>
            <w:r w:rsidR="00555361" w:rsidRPr="00555361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5361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 w:rsidR="00555361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="00555361"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2"/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Program rozvoja vidieka  SR 2014 – 2022</w:t>
            </w:r>
            <w:r w:rsidRPr="007B1FC8">
              <w:rPr>
                <w:rFonts w:ascii="Calibri" w:eastAsia="Calibri" w:hAnsi="Calibri" w:cs="Times New Roman"/>
                <w:sz w:val="18"/>
                <w:szCs w:val="18"/>
                <w:lang w:eastAsia="ar-SA"/>
              </w:rPr>
              <w:t xml:space="preserve">  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153AB2">
            <w:pPr>
              <w:spacing w:line="240" w:lineRule="auto"/>
              <w:ind w:left="431" w:hanging="43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555361"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555361">
              <w:rPr>
                <w:rFonts w:ascii="Calibri" w:eastAsia="Calibri" w:hAnsi="Calibri" w:cs="Times New Roman"/>
                <w:sz w:val="20"/>
                <w:szCs w:val="20"/>
              </w:rPr>
            </w:r>
            <w:r w:rsidR="00555361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="00555361"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Stratégia miestneho rozvoja vedeného komunitou</w:t>
            </w:r>
            <w:r w:rsidR="00153AB2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7B1FC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="00153AB2">
              <w:rPr>
                <w:rFonts w:ascii="Calibri" w:eastAsia="Calibri" w:hAnsi="Calibri" w:cs="Times New Roman"/>
                <w:i/>
                <w:sz w:val="20"/>
                <w:szCs w:val="20"/>
              </w:rPr>
              <w:t>„</w:t>
            </w:r>
            <w:r w:rsidR="00153AB2" w:rsidRPr="00153AB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Stratégia CLLD občianskeho združenia Ipeľská </w:t>
            </w:r>
            <w:proofErr w:type="spellStart"/>
            <w:r w:rsidR="00153AB2" w:rsidRPr="00153AB2">
              <w:rPr>
                <w:rFonts w:ascii="Calibri" w:eastAsia="Calibri" w:hAnsi="Calibri" w:cs="Times New Roman"/>
                <w:i/>
                <w:sz w:val="20"/>
                <w:szCs w:val="20"/>
              </w:rPr>
              <w:t>kotlina-Novohrad</w:t>
            </w:r>
            <w:proofErr w:type="spellEnd"/>
            <w:r w:rsidR="00153AB2" w:rsidRPr="00153AB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(verzia 4.3)</w:t>
            </w:r>
            <w:r w:rsidR="00153AB2">
              <w:rPr>
                <w:rFonts w:ascii="Calibri" w:eastAsia="Calibri" w:hAnsi="Calibri" w:cs="Times New Roman"/>
                <w:i/>
                <w:sz w:val="20"/>
                <w:szCs w:val="20"/>
              </w:rPr>
              <w:t>“</w:t>
            </w:r>
            <w:r w:rsidRPr="007B1FC8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,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>minimálne SWOT a intervenčnú  logiku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555361" w:rsidP="007B1FC8">
            <w:pPr>
              <w:suppressAutoHyphens/>
              <w:spacing w:line="256" w:lineRule="auto"/>
              <w:ind w:left="113" w:right="113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end"/>
            </w:r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</w:t>
            </w:r>
            <w:r w:rsidR="007B1FC8"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Systému riadenia CLLD (LEADER a </w:t>
            </w:r>
            <w:proofErr w:type="spellStart"/>
            <w:r w:rsidR="007B1FC8"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komunitný</w:t>
            </w:r>
            <w:proofErr w:type="spellEnd"/>
            <w:r w:rsidR="007B1FC8"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rozvoj) pre programové obdobie 2014 – 2022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555361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Times New Roman" w:hAnsi="Calibri" w:cs="Times New Roman"/>
                <w:lang w:eastAsia="ar-SA"/>
              </w:rPr>
            </w:pPr>
            <w:r w:rsidRPr="00555361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3"/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555361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end"/>
            </w:r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 </w:t>
            </w:r>
            <w:r w:rsidR="007B1FC8"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Zákon č. 24/2006 </w:t>
            </w:r>
            <w:proofErr w:type="spellStart"/>
            <w:r w:rsidR="007B1FC8"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Z.z</w:t>
            </w:r>
            <w:proofErr w:type="spellEnd"/>
            <w:r w:rsidR="007B1FC8" w:rsidRPr="007B1FC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. </w:t>
            </w:r>
            <w:r w:rsidR="007B1FC8" w:rsidRPr="007B1FC8">
              <w:rPr>
                <w:rFonts w:ascii="Calibri" w:eastAsia="Times New Roman" w:hAnsi="Calibri" w:cs="Calibri"/>
                <w:iCs/>
                <w:sz w:val="20"/>
                <w:szCs w:val="20"/>
                <w:lang w:eastAsia="ar-SA"/>
              </w:rPr>
              <w:t>o posudzovaní vplyvov na životné prostredie a o zmene a doplnení niektorých zákonov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555361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Times New Roman" w:hAnsi="Calibri" w:cs="Times New Roman"/>
                <w:lang w:eastAsia="ar-SA"/>
              </w:rPr>
            </w:pPr>
            <w:r w:rsidRPr="00555361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4"/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Nariadenie Európskeho parlamentu a Rady (EÚ) č. 1303/2013 </w:t>
            </w:r>
            <w:r w:rsidR="007B1FC8" w:rsidRPr="007B1FC8">
              <w:rPr>
                <w:rFonts w:ascii="Calibri" w:eastAsia="Times New Roman" w:hAnsi="Calibri" w:cs="Times New Roman"/>
                <w:bCs/>
                <w:sz w:val="20"/>
                <w:szCs w:val="20"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555361" w:rsidP="007B1FC8">
            <w:pPr>
              <w:suppressAutoHyphens/>
              <w:spacing w:line="256" w:lineRule="auto"/>
              <w:ind w:left="431" w:right="113" w:hanging="318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55361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r>
            <w:r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fldChar w:fldCharType="separate"/>
            </w:r>
            <w:r w:rsidRPr="007B1FC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fldChar w:fldCharType="end"/>
            </w:r>
            <w:bookmarkEnd w:id="5"/>
            <w:r w:rsidR="007B1FC8" w:rsidRPr="007B1FC8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 xml:space="preserve"> Nariadenie Európskeho parlamentu a Rady (EÚ) č. 1305/2014 </w:t>
            </w:r>
            <w:r w:rsidR="007B1FC8" w:rsidRPr="007B1FC8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555361" w:rsidP="007B1FC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k-SK"/>
              </w:rPr>
            </w:pPr>
            <w:r w:rsidRPr="007B1FC8">
              <w:rPr>
                <w:rFonts w:ascii="Calibri" w:eastAsia="Calibri" w:hAnsi="Calibri" w:cs="Times New Roman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="007B1FC8" w:rsidRPr="007B1FC8">
              <w:rPr>
                <w:rFonts w:ascii="Calibri" w:eastAsia="Calibri" w:hAnsi="Calibri" w:cs="Times New Roman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 w:rsidRPr="007B1FC8">
              <w:rPr>
                <w:rFonts w:ascii="Calibri" w:eastAsia="Calibri" w:hAnsi="Calibri" w:cs="Times New Roman"/>
              </w:rPr>
              <w:fldChar w:fldCharType="end"/>
            </w:r>
            <w:bookmarkEnd w:id="6"/>
            <w:r w:rsidR="007B1FC8" w:rsidRPr="007B1FC8">
              <w:rPr>
                <w:rFonts w:ascii="Calibri" w:eastAsia="Calibri" w:hAnsi="Calibri" w:cs="Times New Roman"/>
              </w:rPr>
              <w:t xml:space="preserve"> </w:t>
            </w:r>
            <w:r w:rsidR="007B1FC8"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Príručka pre žiadateľa o poskytnutie nenávratného finančného príspevku z Programu rozvoja vidieka SR 2014 – 2022 pre opatrenie 19. Podpora na miestny rozvoj v rámci iniciatívy LEADER a  Integrovaného regionálneho operačného programu 2014 – 2020  Prioritná os 5. </w:t>
            </w:r>
            <w:r w:rsidR="007B1FC8" w:rsidRPr="007B1FC8">
              <w:rPr>
                <w:rFonts w:ascii="Calibri" w:eastAsia="Calibri" w:hAnsi="Calibri" w:cs="Calibri"/>
                <w:sz w:val="20"/>
                <w:szCs w:val="20"/>
              </w:rPr>
              <w:t xml:space="preserve">Miestny rozvoj vedený komunitou a/alebo </w:t>
            </w:r>
            <w:r w:rsidR="007B1FC8" w:rsidRPr="007B1FC8">
              <w:rPr>
                <w:rFonts w:ascii="Calibri" w:eastAsia="Calibri" w:hAnsi="Calibri" w:cs="Times New Roman"/>
                <w:sz w:val="20"/>
                <w:szCs w:val="20"/>
              </w:rPr>
              <w:t>Príručka pre žiadateľa o poskytnutie nenávratného finančného príspevku z Programu rozvoja vidieka SR  2014 – 2022 pre opatrenie 19. Podpora na miestny rozvoj v rámci iniciatívy LEADER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55361" w:rsidRPr="007B1FC8">
              <w:rPr>
                <w:rFonts w:ascii="Calibri" w:eastAsia="Calibri" w:hAnsi="Calibri" w:cs="Times New Roman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</w:rPr>
              <w:instrText xml:space="preserve"> FORMCHECKBOX </w:instrText>
            </w:r>
            <w:r w:rsidR="00555361">
              <w:rPr>
                <w:rFonts w:ascii="Calibri" w:eastAsia="Calibri" w:hAnsi="Calibri" w:cs="Times New Roman"/>
              </w:rPr>
            </w:r>
            <w:r w:rsidR="00555361">
              <w:rPr>
                <w:rFonts w:ascii="Calibri" w:eastAsia="Calibri" w:hAnsi="Calibri" w:cs="Times New Roman"/>
              </w:rPr>
              <w:fldChar w:fldCharType="separate"/>
            </w:r>
            <w:r w:rsidR="00555361" w:rsidRPr="007B1FC8">
              <w:rPr>
                <w:rFonts w:ascii="Calibri" w:eastAsia="Calibri" w:hAnsi="Calibri" w:cs="Times New Roman"/>
              </w:rPr>
              <w:fldChar w:fldCharType="end"/>
            </w:r>
            <w:r w:rsidRPr="007B1FC8">
              <w:rPr>
                <w:rFonts w:ascii="Calibri" w:eastAsia="Calibri" w:hAnsi="Calibri" w:cs="Times New Roman"/>
              </w:rPr>
              <w:t xml:space="preserve">  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Príručka pre prijímateľa nenávratného finančného príspevku z Programu rozvoja vidieka SR </w:t>
            </w:r>
            <w:r w:rsidRPr="00153AB2">
              <w:rPr>
                <w:rFonts w:ascii="Calibri" w:eastAsia="Calibri" w:hAnsi="Calibri" w:cs="Times New Roman"/>
                <w:sz w:val="20"/>
                <w:szCs w:val="20"/>
              </w:rPr>
              <w:t>2014 – 2022  pre</w:t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7B1FC8" w:rsidRPr="007B1FC8" w:rsidRDefault="007B1FC8" w:rsidP="007B1FC8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555361"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FORMCHECKBOX </w:instrText>
            </w:r>
            <w:r w:rsidR="00555361">
              <w:rPr>
                <w:rFonts w:ascii="Calibri" w:eastAsia="Calibri" w:hAnsi="Calibri" w:cs="Times New Roman"/>
                <w:sz w:val="20"/>
                <w:szCs w:val="20"/>
              </w:rPr>
            </w:r>
            <w:r w:rsidR="00555361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="00555361" w:rsidRPr="007B1FC8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  <w:r w:rsidRPr="007B1FC8">
              <w:rPr>
                <w:rFonts w:ascii="Calibri" w:eastAsia="Calibri" w:hAnsi="Calibri" w:cs="Times New Roman"/>
                <w:sz w:val="20"/>
                <w:szCs w:val="20"/>
              </w:rPr>
              <w:t xml:space="preserve"> Iné (uveďte aké):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samostatnú položku za každé relevantné ukončené vzdelávanie/prípravu, začnite najčerstvejším údajom.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Uveďte úroveň jazykovej znalosti.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41" w:right="113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Opis zručnosti a uveďte, kde ste ich nadobudli.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lang w:eastAsia="ar-SA"/>
              </w:rPr>
              <w:t xml:space="preserve"> </w:t>
            </w: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>Opis zručnosti a uveďte, kde ste ich nadobudli.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akékoľvek ďalšie informácie, ktoré pokladáte za dôležité, napr. kontaktné osoby, odporúčania atď. </w:t>
            </w:r>
          </w:p>
        </w:tc>
      </w:tr>
      <w:tr w:rsidR="007B1FC8" w:rsidRPr="007B1FC8" w:rsidTr="007B1FC8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7B1FC8" w:rsidRPr="007B1FC8" w:rsidTr="007B1FC8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b/>
                <w:sz w:val="20"/>
                <w:szCs w:val="20"/>
                <w:lang w:eastAsia="ar-SA"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C8" w:rsidRPr="007B1FC8" w:rsidRDefault="007B1FC8" w:rsidP="007B1FC8">
            <w:pPr>
              <w:suppressAutoHyphens/>
              <w:spacing w:before="74" w:line="256" w:lineRule="auto"/>
              <w:ind w:left="113" w:right="113"/>
              <w:jc w:val="left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7B1FC8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Uveďte zoznam príloh. </w:t>
            </w:r>
          </w:p>
        </w:tc>
      </w:tr>
    </w:tbl>
    <w:p w:rsid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spacing w:after="200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7B1FC8" w:rsidRPr="007B1FC8" w:rsidRDefault="007B1FC8" w:rsidP="007B1FC8">
      <w:pPr>
        <w:jc w:val="left"/>
        <w:rPr>
          <w:rFonts w:ascii="Calibri" w:eastAsia="Calibri" w:hAnsi="Calibri" w:cs="Times New Roman"/>
        </w:rPr>
      </w:pPr>
      <w:r w:rsidRPr="007B1FC8">
        <w:rPr>
          <w:rFonts w:ascii="Calibri" w:eastAsia="Calibri" w:hAnsi="Calibri" w:cs="Times New Roman"/>
        </w:rPr>
        <w:t>V ......................................., dňa: ..................................</w:t>
      </w:r>
    </w:p>
    <w:p w:rsidR="007B1FC8" w:rsidRPr="007B1FC8" w:rsidRDefault="007B1FC8" w:rsidP="007B1FC8">
      <w:pPr>
        <w:ind w:left="3686"/>
        <w:jc w:val="center"/>
        <w:rPr>
          <w:rFonts w:ascii="Calibri" w:eastAsia="Calibri" w:hAnsi="Calibri" w:cs="Times New Roman"/>
        </w:rPr>
      </w:pPr>
    </w:p>
    <w:p w:rsidR="007B1FC8" w:rsidRPr="007B1FC8" w:rsidRDefault="007B1FC8" w:rsidP="007B1FC8">
      <w:pPr>
        <w:ind w:left="3686"/>
        <w:jc w:val="center"/>
        <w:rPr>
          <w:rFonts w:ascii="Calibri" w:eastAsia="Calibri" w:hAnsi="Calibri" w:cs="Times New Roman"/>
        </w:rPr>
      </w:pPr>
      <w:r w:rsidRPr="007B1FC8">
        <w:rPr>
          <w:rFonts w:ascii="Calibri" w:eastAsia="Calibri" w:hAnsi="Calibri" w:cs="Times New Roman"/>
        </w:rPr>
        <w:t>......................................................................</w:t>
      </w:r>
    </w:p>
    <w:p w:rsidR="007B1FC8" w:rsidRPr="007B1FC8" w:rsidRDefault="007B1FC8" w:rsidP="007B1FC8">
      <w:pPr>
        <w:ind w:left="3686"/>
        <w:jc w:val="center"/>
        <w:rPr>
          <w:rFonts w:ascii="Calibri" w:eastAsia="Calibri" w:hAnsi="Calibri" w:cs="Times New Roman"/>
        </w:rPr>
      </w:pPr>
      <w:r w:rsidRPr="007B1FC8">
        <w:rPr>
          <w:rFonts w:ascii="Calibri" w:eastAsia="Calibri" w:hAnsi="Calibri" w:cs="Times New Roman"/>
        </w:rPr>
        <w:t>podpis</w:t>
      </w:r>
    </w:p>
    <w:p w:rsidR="002831C5" w:rsidRDefault="002831C5"/>
    <w:sectPr w:rsidR="002831C5" w:rsidSect="00283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47" w:rsidRDefault="000E6D47" w:rsidP="007B1FC8">
      <w:pPr>
        <w:spacing w:line="240" w:lineRule="auto"/>
      </w:pPr>
      <w:r>
        <w:separator/>
      </w:r>
    </w:p>
  </w:endnote>
  <w:endnote w:type="continuationSeparator" w:id="0">
    <w:p w:rsidR="000E6D47" w:rsidRDefault="000E6D47" w:rsidP="007B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47" w:rsidRDefault="000E6D47" w:rsidP="007B1FC8">
      <w:pPr>
        <w:spacing w:line="240" w:lineRule="auto"/>
      </w:pPr>
      <w:r>
        <w:separator/>
      </w:r>
    </w:p>
  </w:footnote>
  <w:footnote w:type="continuationSeparator" w:id="0">
    <w:p w:rsidR="000E6D47" w:rsidRDefault="000E6D47" w:rsidP="007B1FC8">
      <w:pPr>
        <w:spacing w:line="240" w:lineRule="auto"/>
      </w:pPr>
      <w:r>
        <w:continuationSeparator/>
      </w:r>
    </w:p>
  </w:footnote>
  <w:footnote w:id="1">
    <w:p w:rsidR="007B1FC8" w:rsidRDefault="007B1FC8" w:rsidP="007B1FC8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>
        <w:rPr>
          <w:rFonts w:asciiTheme="minorHAnsi" w:hAnsiTheme="minorHAnsi"/>
          <w:sz w:val="16"/>
          <w:szCs w:val="16"/>
          <w:lang w:val="sk-SK"/>
        </w:rPr>
        <w:t xml:space="preserve">, uchádzač je povinný uviesť pre ktoré </w:t>
      </w:r>
      <w:proofErr w:type="spellStart"/>
      <w:r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:rsidR="007B1FC8" w:rsidRDefault="007B1FC8" w:rsidP="007B1FC8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Okrem</w:t>
      </w:r>
      <w:proofErr w:type="spell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iného</w:t>
      </w:r>
      <w:proofErr w:type="spell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eastAsia="Calibri" w:hAnsiTheme="minorHAnsi"/>
          <w:sz w:val="16"/>
          <w:szCs w:val="16"/>
        </w:rPr>
        <w:t>sa</w:t>
      </w:r>
      <w:proofErr w:type="spellEnd"/>
      <w:proofErr w:type="gram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uvedie</w:t>
      </w:r>
      <w:proofErr w:type="spellEnd"/>
      <w:r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>
        <w:rPr>
          <w:rFonts w:asciiTheme="minorHAnsi" w:eastAsia="Calibri" w:hAnsiTheme="minorHAnsi"/>
          <w:sz w:val="16"/>
          <w:szCs w:val="16"/>
        </w:rPr>
        <w:t>oblasť</w:t>
      </w:r>
      <w:proofErr w:type="spellEnd"/>
      <w:r>
        <w:rPr>
          <w:rFonts w:asciiTheme="minorHAnsi" w:eastAsia="Calibri" w:hAnsiTheme="minorHAnsi"/>
          <w:sz w:val="16"/>
          <w:szCs w:val="16"/>
        </w:rPr>
        <w:t>/</w:t>
      </w:r>
      <w:proofErr w:type="spellStart"/>
      <w:r>
        <w:rPr>
          <w:rFonts w:asciiTheme="minorHAnsi" w:eastAsia="Calibri" w:hAnsiTheme="minorHAnsi"/>
          <w:sz w:val="16"/>
          <w:szCs w:val="16"/>
        </w:rPr>
        <w:t>oblasti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3">
    <w:p w:rsidR="007B1FC8" w:rsidRDefault="007B1FC8" w:rsidP="007B1FC8">
      <w:pPr>
        <w:pStyle w:val="Textpoznmkypodiarou"/>
        <w:jc w:val="both"/>
        <w:rPr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:rsidR="007B1FC8" w:rsidRDefault="007B1FC8" w:rsidP="007B1FC8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>
        <w:rPr>
          <w:rStyle w:val="Odkaznapoznmkupodiarou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bude považovať za to, že uchádzač nevybral ani jeden dokument/právny predpis.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FC8"/>
    <w:rsid w:val="000E6D47"/>
    <w:rsid w:val="00153AB2"/>
    <w:rsid w:val="00257A94"/>
    <w:rsid w:val="002831C5"/>
    <w:rsid w:val="00555361"/>
    <w:rsid w:val="007B1FC8"/>
    <w:rsid w:val="00E4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31C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semiHidden/>
    <w:locked/>
    <w:rsid w:val="007B1F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semiHidden/>
    <w:unhideWhenUsed/>
    <w:qFormat/>
    <w:rsid w:val="007B1FC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7B1FC8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unhideWhenUsed/>
    <w:rsid w:val="007B1FC8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7B1FC8"/>
    <w:pPr>
      <w:spacing w:after="160" w:line="240" w:lineRule="exact"/>
      <w:jc w:val="left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2023-04-18T09:27:00Z</dcterms:created>
  <dcterms:modified xsi:type="dcterms:W3CDTF">2024-08-23T07:39:00Z</dcterms:modified>
</cp:coreProperties>
</file>