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A60FC" w14:textId="77777777" w:rsidR="00B535E8" w:rsidRDefault="00B535E8" w:rsidP="00B535E8">
      <w:bookmarkStart w:id="0" w:name="_GoBack"/>
      <w:bookmarkEnd w:id="0"/>
    </w:p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0BA6E072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FD226B">
        <w:rPr>
          <w:rFonts w:ascii="Arial" w:eastAsia="Times New Roman" w:hAnsi="Arial" w:cs="Arial"/>
          <w:b/>
          <w:i/>
          <w:sz w:val="28"/>
          <w:szCs w:val="20"/>
        </w:rPr>
        <w:t>Ipeľská Kotlina Novohrad</w:t>
      </w:r>
    </w:p>
    <w:p w14:paraId="1BFD272B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59D46779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44927867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FD226B">
        <w:rPr>
          <w:rFonts w:ascii="Arial" w:eastAsia="Times New Roman" w:hAnsi="Arial" w:cs="Arial"/>
          <w:b/>
          <w:i/>
          <w:sz w:val="28"/>
          <w:szCs w:val="20"/>
        </w:rPr>
        <w:t>vydáva</w:t>
      </w:r>
    </w:p>
    <w:p w14:paraId="4221F364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2B83135A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5E8A3D3C" w14:textId="787E663B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FD226B">
        <w:rPr>
          <w:rFonts w:ascii="Arial" w:eastAsia="Times New Roman" w:hAnsi="Arial" w:cs="Arial"/>
          <w:b/>
          <w:i/>
          <w:sz w:val="28"/>
          <w:szCs w:val="20"/>
        </w:rPr>
        <w:t xml:space="preserve">A K T U A L I Z Á C I U </w:t>
      </w:r>
      <w:r>
        <w:rPr>
          <w:rFonts w:ascii="Arial" w:eastAsia="Times New Roman" w:hAnsi="Arial" w:cs="Arial"/>
          <w:b/>
          <w:i/>
          <w:sz w:val="28"/>
          <w:szCs w:val="20"/>
        </w:rPr>
        <w:t xml:space="preserve">  </w:t>
      </w:r>
      <w:r w:rsidRPr="00FD226B">
        <w:rPr>
          <w:rFonts w:ascii="Arial" w:eastAsia="Times New Roman" w:hAnsi="Arial" w:cs="Arial"/>
          <w:b/>
          <w:i/>
          <w:sz w:val="28"/>
          <w:szCs w:val="20"/>
        </w:rPr>
        <w:t>č.</w:t>
      </w:r>
      <w:r>
        <w:rPr>
          <w:rFonts w:ascii="Arial" w:eastAsia="Times New Roman" w:hAnsi="Arial" w:cs="Arial"/>
          <w:b/>
          <w:i/>
          <w:sz w:val="28"/>
          <w:szCs w:val="20"/>
        </w:rPr>
        <w:t xml:space="preserve"> </w:t>
      </w:r>
      <w:r w:rsidRPr="00FD226B">
        <w:rPr>
          <w:rFonts w:ascii="Arial" w:eastAsia="Times New Roman" w:hAnsi="Arial" w:cs="Arial"/>
          <w:b/>
          <w:i/>
          <w:sz w:val="28"/>
          <w:szCs w:val="20"/>
        </w:rPr>
        <w:t xml:space="preserve">1 </w:t>
      </w:r>
    </w:p>
    <w:p w14:paraId="785C02F5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7CEA5AE0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45AD368A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FD226B">
        <w:rPr>
          <w:rFonts w:ascii="Arial" w:eastAsia="Times New Roman" w:hAnsi="Arial" w:cs="Arial"/>
          <w:b/>
          <w:i/>
          <w:sz w:val="28"/>
          <w:szCs w:val="20"/>
        </w:rPr>
        <w:t>výzvy na predkladanie žiadostí o poskytnutie príspevku</w:t>
      </w:r>
    </w:p>
    <w:p w14:paraId="21122D04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5155C6F9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235E0DC8" w14:textId="6A0ABD7A" w:rsidR="004856DF" w:rsidRPr="00997F82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 w:rsidRPr="00FD226B">
        <w:rPr>
          <w:rFonts w:ascii="Arial" w:eastAsia="Times New Roman" w:hAnsi="Arial" w:cs="Arial"/>
          <w:b/>
          <w:i/>
          <w:sz w:val="28"/>
          <w:szCs w:val="20"/>
        </w:rPr>
        <w:t>kód výzvy: IROP-CLLD-Q108-51</w:t>
      </w:r>
      <w:r>
        <w:rPr>
          <w:rFonts w:ascii="Arial" w:eastAsia="Times New Roman" w:hAnsi="Arial" w:cs="Arial"/>
          <w:b/>
          <w:i/>
          <w:sz w:val="28"/>
          <w:szCs w:val="20"/>
        </w:rPr>
        <w:t>2</w:t>
      </w:r>
      <w:r w:rsidRPr="00FD226B">
        <w:rPr>
          <w:rFonts w:ascii="Arial" w:eastAsia="Times New Roman" w:hAnsi="Arial" w:cs="Arial"/>
          <w:b/>
          <w:i/>
          <w:sz w:val="28"/>
          <w:szCs w:val="20"/>
        </w:rPr>
        <w:t>-0</w:t>
      </w:r>
      <w:r w:rsidR="00EB698E">
        <w:rPr>
          <w:rFonts w:ascii="Arial" w:eastAsia="Times New Roman" w:hAnsi="Arial" w:cs="Arial"/>
          <w:b/>
          <w:i/>
          <w:sz w:val="28"/>
          <w:szCs w:val="20"/>
        </w:rPr>
        <w:t>10</w:t>
      </w: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5BF378E5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FD226B">
        <w:rPr>
          <w:rFonts w:ascii="Arial" w:eastAsia="Times New Roman" w:hAnsi="Arial" w:cs="Arial"/>
          <w:sz w:val="22"/>
        </w:rPr>
        <w:t>16</w:t>
      </w:r>
      <w:r>
        <w:rPr>
          <w:rFonts w:ascii="Arial" w:eastAsia="Times New Roman" w:hAnsi="Arial" w:cs="Arial"/>
          <w:sz w:val="22"/>
        </w:rPr>
        <w:t>.</w:t>
      </w:r>
      <w:r w:rsidR="00FD226B">
        <w:rPr>
          <w:rFonts w:ascii="Arial" w:eastAsia="Times New Roman" w:hAnsi="Arial" w:cs="Arial"/>
          <w:sz w:val="22"/>
        </w:rPr>
        <w:t>02.2023</w:t>
      </w:r>
    </w:p>
    <w:p w14:paraId="578ACBD8" w14:textId="1CA7A1DA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EB698E">
        <w:rPr>
          <w:rFonts w:ascii="Arial" w:eastAsia="Times New Roman" w:hAnsi="Arial" w:cs="Arial"/>
          <w:sz w:val="22"/>
        </w:rPr>
        <w:t>01</w:t>
      </w:r>
      <w:r w:rsidR="00FD226B">
        <w:rPr>
          <w:rFonts w:ascii="Arial" w:eastAsia="Times New Roman" w:hAnsi="Arial" w:cs="Arial"/>
          <w:sz w:val="22"/>
        </w:rPr>
        <w:t>.0</w:t>
      </w:r>
      <w:r w:rsidR="00EB698E">
        <w:rPr>
          <w:rFonts w:ascii="Arial" w:eastAsia="Times New Roman" w:hAnsi="Arial" w:cs="Arial"/>
          <w:sz w:val="22"/>
        </w:rPr>
        <w:t>3</w:t>
      </w:r>
      <w:r w:rsidR="00FD226B">
        <w:rPr>
          <w:rFonts w:ascii="Arial" w:eastAsia="Times New Roman" w:hAnsi="Arial" w:cs="Arial"/>
          <w:sz w:val="22"/>
        </w:rPr>
        <w:t>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alWeb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1F95312A" w14:textId="43D4544E" w:rsidR="00FD226B" w:rsidRDefault="004856DF" w:rsidP="004525B5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FD226B">
        <w:rPr>
          <w:rFonts w:ascii="Arial" w:hAnsi="Arial" w:cs="Arial"/>
          <w:sz w:val="22"/>
        </w:rPr>
        <w:t xml:space="preserve">1 </w:t>
      </w:r>
      <w:r>
        <w:rPr>
          <w:rFonts w:ascii="Arial" w:hAnsi="Arial" w:cs="Arial"/>
          <w:sz w:val="22"/>
        </w:rPr>
        <w:t xml:space="preserve">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</w:t>
      </w:r>
      <w:proofErr w:type="spellStart"/>
      <w:r w:rsidR="00B847F7">
        <w:rPr>
          <w:rFonts w:ascii="Arial" w:hAnsi="Arial" w:cs="Arial"/>
          <w:sz w:val="22"/>
        </w:rPr>
        <w:t>ŽoPr</w:t>
      </w:r>
      <w:proofErr w:type="spellEnd"/>
      <w:r w:rsidR="00B847F7">
        <w:rPr>
          <w:rFonts w:ascii="Arial" w:hAnsi="Arial" w:cs="Arial"/>
          <w:sz w:val="22"/>
        </w:rPr>
        <w:t>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v pôvodnom texte </w:t>
      </w:r>
      <w:r w:rsidR="004525B5">
        <w:rPr>
          <w:rFonts w:ascii="Arial" w:eastAsia="Times New Roman" w:hAnsi="Arial" w:cs="Arial"/>
          <w:sz w:val="22"/>
        </w:rPr>
        <w:t>dokumentu výzvy a prílohy.</w:t>
      </w:r>
    </w:p>
    <w:p w14:paraId="43B30628" w14:textId="77777777" w:rsidR="00FD226B" w:rsidRPr="00FD226B" w:rsidRDefault="00FD226B" w:rsidP="004525B5">
      <w:pPr>
        <w:jc w:val="both"/>
        <w:rPr>
          <w:rFonts w:ascii="Arial" w:eastAsia="Times New Roman" w:hAnsi="Arial" w:cs="Arial"/>
          <w:sz w:val="22"/>
        </w:rPr>
      </w:pPr>
    </w:p>
    <w:p w14:paraId="05A90158" w14:textId="77777777" w:rsidR="004856DF" w:rsidRPr="00E86FBE" w:rsidRDefault="004856DF" w:rsidP="004856DF">
      <w:pPr>
        <w:pStyle w:val="NormalWeb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alWeb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ListParagraph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2EC66C74" w:rsidR="004525B5" w:rsidRDefault="004525B5" w:rsidP="004525B5">
      <w:pPr>
        <w:pStyle w:val="ListParagraph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 xml:space="preserve">Podmienke, že žiadateľ nezačal realizáciu projektu pred predložením </w:t>
      </w:r>
      <w:proofErr w:type="spellStart"/>
      <w:r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63E3163B" w14:textId="77777777" w:rsidR="004525B5" w:rsidRPr="00C164A6" w:rsidRDefault="004525B5" w:rsidP="004525B5">
      <w:pPr>
        <w:pStyle w:val="ListParagraph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Pr="00B847F7">
        <w:rPr>
          <w:rFonts w:ascii="Arial" w:eastAsia="Times New Roman" w:hAnsi="Arial" w:cs="Arial"/>
          <w:sz w:val="22"/>
        </w:rPr>
        <w:t>“)</w:t>
      </w:r>
    </w:p>
    <w:p w14:paraId="19D8B2A6" w14:textId="77777777" w:rsidR="004525B5" w:rsidRPr="00443653" w:rsidRDefault="004525B5" w:rsidP="004525B5">
      <w:pPr>
        <w:pStyle w:val="ListParagraph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 projektu, začiatok a koniec realizácie projektu. Zároveň sa odstraňujú zrejmé nesprávnosti a odstraňujú formálne nedostatky v časti 10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alWeb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odo dňa nadobudnutia účinnosti aktualizácie.</w:t>
      </w:r>
    </w:p>
    <w:sectPr w:rsidR="004856DF" w:rsidSect="002410CF">
      <w:headerReference w:type="first" r:id="rId8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DED27" w14:textId="77777777" w:rsidR="001D3970" w:rsidRDefault="001D3970" w:rsidP="00963D69">
      <w:pPr>
        <w:spacing w:after="0" w:line="240" w:lineRule="auto"/>
      </w:pPr>
      <w:r>
        <w:separator/>
      </w:r>
    </w:p>
  </w:endnote>
  <w:endnote w:type="continuationSeparator" w:id="0">
    <w:p w14:paraId="07D1A275" w14:textId="77777777" w:rsidR="001D3970" w:rsidRDefault="001D3970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A27A3" w14:textId="77777777" w:rsidR="001D3970" w:rsidRDefault="001D3970" w:rsidP="00963D69">
      <w:pPr>
        <w:spacing w:after="0" w:line="240" w:lineRule="auto"/>
      </w:pPr>
      <w:r>
        <w:separator/>
      </w:r>
    </w:p>
  </w:footnote>
  <w:footnote w:type="continuationSeparator" w:id="0">
    <w:p w14:paraId="382BBA52" w14:textId="77777777" w:rsidR="001D3970" w:rsidRDefault="001D3970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DBA9" w14:textId="346B32E9" w:rsidR="00963D69" w:rsidRPr="001F013A" w:rsidRDefault="00D10C98" w:rsidP="00963D69">
    <w:pPr>
      <w:pStyle w:val="Header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8A14758" w:rsidR="00963D69" w:rsidRPr="00CC6608" w:rsidRDefault="00FD226B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B80A9FC" wp14:editId="46EEB860">
                                <wp:extent cx="609600" cy="383177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ok 2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0404" cy="3836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619C14E3" w14:textId="18A14758" w:rsidR="00963D69" w:rsidRPr="00CC6608" w:rsidRDefault="00FD226B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B80A9FC" wp14:editId="46EEB860">
                          <wp:extent cx="609600" cy="383177"/>
                          <wp:effectExtent l="0" t="0" r="0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ázok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0404" cy="3836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9"/>
    <w:rsid w:val="00004A70"/>
    <w:rsid w:val="00012332"/>
    <w:rsid w:val="000443C4"/>
    <w:rsid w:val="000825D4"/>
    <w:rsid w:val="001270D2"/>
    <w:rsid w:val="001D3970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F3A63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61B42"/>
    <w:rsid w:val="00913796"/>
    <w:rsid w:val="0092167B"/>
    <w:rsid w:val="00927F11"/>
    <w:rsid w:val="00932C10"/>
    <w:rsid w:val="0094699D"/>
    <w:rsid w:val="00963D69"/>
    <w:rsid w:val="009654C7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86FBE"/>
    <w:rsid w:val="00EA7174"/>
    <w:rsid w:val="00EB40E8"/>
    <w:rsid w:val="00EB698E"/>
    <w:rsid w:val="00ED0D4F"/>
    <w:rsid w:val="00EE22B4"/>
    <w:rsid w:val="00EF3E2C"/>
    <w:rsid w:val="00F5462D"/>
    <w:rsid w:val="00FA696B"/>
    <w:rsid w:val="00FD22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D69"/>
  </w:style>
  <w:style w:type="paragraph" w:styleId="Footer">
    <w:name w:val="footer"/>
    <w:basedOn w:val="Normal"/>
    <w:link w:val="Footer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D69"/>
  </w:style>
  <w:style w:type="paragraph" w:styleId="NormalWeb">
    <w:name w:val="Normal (Web)"/>
    <w:basedOn w:val="Normal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63D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ision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D69"/>
  </w:style>
  <w:style w:type="paragraph" w:styleId="Footer">
    <w:name w:val="footer"/>
    <w:basedOn w:val="Normal"/>
    <w:link w:val="Footer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D69"/>
  </w:style>
  <w:style w:type="paragraph" w:styleId="NormalWeb">
    <w:name w:val="Normal (Web)"/>
    <w:basedOn w:val="Normal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63D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ision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2023-02-20T12:20:00Z</dcterms:created>
  <dcterms:modified xsi:type="dcterms:W3CDTF">2023-02-20T12:20:00Z</dcterms:modified>
</cp:coreProperties>
</file>