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DE6162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DE6162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DE6162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DE6162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DE6162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DE6162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79AE799F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2EF61D5C" w14:textId="02240D85" w:rsidR="00DE6162" w:rsidRPr="00DE6162" w:rsidRDefault="00DE6162" w:rsidP="00DE6162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1CA4A323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06F7F16F" w14:textId="119B4164" w:rsidR="000950EA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DE6162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7C0CC97F" w:rsidR="000950EA" w:rsidRPr="00DE6162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ekonomických činností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</w:t>
            </w:r>
            <w:r w:rsidR="00DE6162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1029F6F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DE6162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Pr="00DE6162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a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poľnohospodárstva</w:t>
            </w:r>
          </w:p>
          <w:p w14:paraId="2337F73C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5426A52A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ktoré sú vylúčené z podpory), sú oprávnené len v tom prípade, ak takýto projekt nebol </w:t>
            </w:r>
            <w:r w:rsidR="00C7647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v rámci Stratégie CLLD, časť PRV, o čom žiadateľ predkladá čestné vyhlásenie. Vnútorné vybavenie ubytovacích zariadení je neoprávneným výdavkom.</w:t>
            </w:r>
          </w:p>
          <w:p w14:paraId="7F4D28C8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A2F86D8" w14:textId="77777777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18D10CB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173FB867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B2811" w14:textId="0AD3721D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7BC000C9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DE6162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DE6162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DE6162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DE6162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DE6162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automobilov a iných dopravných prostriedkov</w:t>
            </w:r>
          </w:p>
          <w:p w14:paraId="1DFF9CC8" w14:textId="77777777" w:rsidR="00D41226" w:rsidRPr="00DE6162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1F693775" w14:textId="77777777" w:rsidR="00D41226" w:rsidRPr="00DE6162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lastRenderedPageBreak/>
              <w:t xml:space="preserve">Nákup vozidiel cestnej nákladnej dopravy nie je oprávnený. 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Uvedené sa týka výlučne žiadateľov, ktorí pôsobia v oblasti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cestenej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nákladnej dopravy. Nákup nákladného vozidla na prepravu materiálu, alebo tovaru pre účely žiadateľa, teda nie za úplatu pre tretie subjekty je oprávnený.</w:t>
            </w:r>
          </w:p>
          <w:p w14:paraId="532F80F5" w14:textId="77777777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456B70F" w14:textId="77777777" w:rsidR="00DE6162" w:rsidRPr="00DE6162" w:rsidRDefault="00DE6162" w:rsidP="00DE6162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Oprávnený je iba nákup takých dopravných prostriedkov, ktoré majú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špeciálny účel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(napr. dopravné a stavebné mechanizmy ako pásové rýpadlo,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buldozer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odťahové vozidlo, atď.)  </w:t>
            </w:r>
          </w:p>
          <w:p w14:paraId="3DB9B1A9" w14:textId="77777777" w:rsidR="00DE6162" w:rsidRPr="00DE6162" w:rsidRDefault="00DE6162" w:rsidP="00DE6162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1B63AC4" w14:textId="400FA1FD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automobilu za účelom premiestňovania zamestnancov na poskytovanie služieb a za účelom premiestňovania tovaru alebo prístrojov nie je oprávneným výdavkom.</w:t>
            </w:r>
          </w:p>
          <w:p w14:paraId="68189FA5" w14:textId="0F9E9491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</w:tc>
      </w:tr>
      <w:tr w:rsidR="00856D01" w:rsidRPr="00DE6162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DE6162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DE6162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DE6162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DE6162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DE6162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071307E5" w14:textId="4611ECF2" w:rsidR="00856D01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38BBCC1E" w14:textId="17926A53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6705BA4E" w14:textId="61C93F77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00949F1C" w14:textId="60A8B7B5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439C7FFC" w14:textId="65E6B4B2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5EAEFBCF" w14:textId="79FF2AA8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4D1475E7" w14:textId="24FBF6F6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713DFF40" w14:textId="727629D1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3A2F2299" w14:textId="3D4F222C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1FDEBC9E" w14:textId="3EF6A994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17D464BD" w14:textId="4A29758F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338FD30E" w14:textId="2FA08D57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3D5B007F" w14:textId="672EE353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0CD3C32B" w14:textId="32F2FE32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2F0E9922" w14:textId="5E158671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p w14:paraId="7AD375C3" w14:textId="1D59BC71" w:rsidR="00AA0E87" w:rsidRDefault="00AA0E87" w:rsidP="00856D01">
      <w:pPr>
        <w:rPr>
          <w:rFonts w:asciiTheme="minorHAnsi" w:hAnsiTheme="minorHAnsi" w:cstheme="minorHAnsi"/>
          <w:b/>
          <w:sz w:val="24"/>
        </w:rPr>
      </w:pPr>
    </w:p>
    <w:sectPr w:rsidR="00AA0E87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760B" w14:textId="77777777" w:rsidR="00547862" w:rsidRDefault="00547862" w:rsidP="007900C1">
      <w:r>
        <w:separator/>
      </w:r>
    </w:p>
  </w:endnote>
  <w:endnote w:type="continuationSeparator" w:id="0">
    <w:p w14:paraId="5CD0F80D" w14:textId="77777777" w:rsidR="00547862" w:rsidRDefault="0054786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7DFD" w14:textId="77777777" w:rsidR="00547862" w:rsidRDefault="00547862" w:rsidP="007900C1">
      <w:r>
        <w:separator/>
      </w:r>
    </w:p>
  </w:footnote>
  <w:footnote w:type="continuationSeparator" w:id="0">
    <w:p w14:paraId="0124AB39" w14:textId="77777777" w:rsidR="00547862" w:rsidRDefault="00547862" w:rsidP="007900C1">
      <w:r>
        <w:continuationSeparator/>
      </w:r>
    </w:p>
  </w:footnote>
  <w:footnote w:id="1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116BF1C8" w14:textId="3E378E0F" w:rsidR="00DE6162" w:rsidRDefault="00DE61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E6162" w:rsidRDefault="00DE6162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E6162" w:rsidRDefault="00DE6162" w:rsidP="00437D96">
    <w:pPr>
      <w:pStyle w:val="Hlavika"/>
      <w:tabs>
        <w:tab w:val="right" w:pos="14004"/>
      </w:tabs>
    </w:pPr>
  </w:p>
  <w:p w14:paraId="1630C36A" w14:textId="77777777" w:rsidR="00DE6162" w:rsidRDefault="00DE6162" w:rsidP="00437D96">
    <w:pPr>
      <w:pStyle w:val="Hlavika"/>
      <w:tabs>
        <w:tab w:val="right" w:pos="14004"/>
      </w:tabs>
    </w:pPr>
  </w:p>
  <w:p w14:paraId="3C318979" w14:textId="2D7152C9" w:rsidR="00DE6162" w:rsidRPr="001B5DCB" w:rsidRDefault="00DE6162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6752088">
    <w:abstractNumId w:val="2"/>
  </w:num>
  <w:num w:numId="2" w16cid:durableId="296961296">
    <w:abstractNumId w:val="2"/>
  </w:num>
  <w:num w:numId="3" w16cid:durableId="401103073">
    <w:abstractNumId w:val="1"/>
  </w:num>
  <w:num w:numId="4" w16cid:durableId="2081554808">
    <w:abstractNumId w:val="6"/>
  </w:num>
  <w:num w:numId="5" w16cid:durableId="1616016200">
    <w:abstractNumId w:val="9"/>
  </w:num>
  <w:num w:numId="6" w16cid:durableId="712968226">
    <w:abstractNumId w:val="10"/>
  </w:num>
  <w:num w:numId="7" w16cid:durableId="1194076835">
    <w:abstractNumId w:val="8"/>
  </w:num>
  <w:num w:numId="8" w16cid:durableId="779377390">
    <w:abstractNumId w:val="3"/>
  </w:num>
  <w:num w:numId="9" w16cid:durableId="1651595138">
    <w:abstractNumId w:val="5"/>
  </w:num>
  <w:num w:numId="10" w16cid:durableId="1319189471">
    <w:abstractNumId w:val="4"/>
  </w:num>
  <w:num w:numId="11" w16cid:durableId="4594282">
    <w:abstractNumId w:val="7"/>
  </w:num>
  <w:num w:numId="12" w16cid:durableId="268895856">
    <w:abstractNumId w:val="11"/>
  </w:num>
  <w:num w:numId="13" w16cid:durableId="69601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15EC"/>
    <w:rsid w:val="004B5802"/>
    <w:rsid w:val="004B763F"/>
    <w:rsid w:val="004B7E79"/>
    <w:rsid w:val="004C49AD"/>
    <w:rsid w:val="00506ED7"/>
    <w:rsid w:val="00507295"/>
    <w:rsid w:val="005265E1"/>
    <w:rsid w:val="00545CDC"/>
    <w:rsid w:val="00547862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0E87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4D54-CF2C-49A1-A8CC-7A9D5526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2022-12-19T14:11:00Z</dcterms:modified>
</cp:coreProperties>
</file>