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423E162E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8A0C73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19D23EE2" w:rsidR="00BC628D" w:rsidRPr="00A42D69" w:rsidRDefault="00A214C9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A51CE6">
              <w:rPr>
                <w:rFonts w:asciiTheme="minorHAnsi" w:hAnsiTheme="minorHAnsi"/>
              </w:rPr>
              <w:t>Ipeľská Kotlina Novohrad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8A0C73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73826DAB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05944F9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 w:rsidR="00C32A4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projektu), pričom vytvorené pracovné miesta musia vzniknúť v priamej súvislosti s realizovaným podporeným projektom (bez realizácie podporeného projektu by nevznikli), musia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DB61E0C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7EABA5F8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1A0B25C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2F9AC2E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1FB4FEA6" w14:textId="0F4F2A72" w:rsidR="001A6EA1" w:rsidRDefault="001A6EA1" w:rsidP="00125428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0692FBC" w14:textId="77777777" w:rsidR="001A6EA1" w:rsidRPr="001A6EA1" w:rsidRDefault="001A6EA1" w:rsidP="00125428">
      <w:pPr>
        <w:ind w:left="-426" w:right="-454"/>
        <w:jc w:val="both"/>
        <w:rPr>
          <w:rFonts w:asciiTheme="minorHAnsi" w:hAnsiTheme="minorHAnsi"/>
        </w:rPr>
      </w:pPr>
    </w:p>
    <w:p w14:paraId="7969B9EC" w14:textId="77777777" w:rsidR="00C145CE" w:rsidRDefault="00C145CE" w:rsidP="00C145CE">
      <w:pPr>
        <w:ind w:left="-426" w:right="-454"/>
        <w:jc w:val="both"/>
        <w:rPr>
          <w:rFonts w:asciiTheme="minorHAnsi" w:hAnsiTheme="minorHAnsi"/>
          <w:i/>
          <w:highlight w:val="yellow"/>
        </w:rPr>
      </w:pPr>
    </w:p>
    <w:sectPr w:rsidR="00C145CE" w:rsidSect="003E3449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2CE9D" w14:textId="77777777" w:rsidR="008A0C73" w:rsidRDefault="008A0C73">
      <w:r>
        <w:separator/>
      </w:r>
    </w:p>
  </w:endnote>
  <w:endnote w:type="continuationSeparator" w:id="0">
    <w:p w14:paraId="18E9A8E2" w14:textId="77777777" w:rsidR="008A0C73" w:rsidRDefault="008A0C73">
      <w:r>
        <w:continuationSeparator/>
      </w:r>
    </w:p>
  </w:endnote>
  <w:endnote w:type="continuationNotice" w:id="1">
    <w:p w14:paraId="4D838F44" w14:textId="77777777" w:rsidR="008A0C73" w:rsidRDefault="008A0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2222D" w14:textId="77777777" w:rsidR="008A0C73" w:rsidRDefault="008A0C73">
      <w:r>
        <w:separator/>
      </w:r>
    </w:p>
  </w:footnote>
  <w:footnote w:type="continuationSeparator" w:id="0">
    <w:p w14:paraId="58CF39C8" w14:textId="77777777" w:rsidR="008A0C73" w:rsidRDefault="008A0C73">
      <w:r>
        <w:continuationSeparator/>
      </w:r>
    </w:p>
  </w:footnote>
  <w:footnote w:type="continuationNotice" w:id="1">
    <w:p w14:paraId="1699C2AB" w14:textId="77777777" w:rsidR="008A0C73" w:rsidRDefault="008A0C73"/>
  </w:footnote>
  <w:footnote w:id="2">
    <w:p w14:paraId="23620C2B" w14:textId="0C221813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1707A" w14:textId="77777777" w:rsidR="00480933" w:rsidRPr="001F013A" w:rsidRDefault="00480933" w:rsidP="00480933">
    <w:pPr>
      <w:pStyle w:val="Hlavika"/>
      <w:tabs>
        <w:tab w:val="left" w:pos="8412"/>
        <w:tab w:val="right" w:pos="13863"/>
      </w:tabs>
      <w:jc w:val="left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D7434F" wp14:editId="05F96C2E">
              <wp:simplePos x="0" y="0"/>
              <wp:positionH relativeFrom="column">
                <wp:posOffset>93345</wp:posOffset>
              </wp:positionH>
              <wp:positionV relativeFrom="paragraph">
                <wp:posOffset>-193040</wp:posOffset>
              </wp:positionV>
              <wp:extent cx="1066800" cy="655320"/>
              <wp:effectExtent l="0" t="0" r="19050" b="1143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65532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EB98541" w14:textId="77777777" w:rsidR="00480933" w:rsidRPr="00CC6608" w:rsidRDefault="00480933" w:rsidP="0048093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  <w:lang w:eastAsia="sk-SK"/>
                            </w:rPr>
                            <w:drawing>
                              <wp:inline distT="0" distB="0" distL="0" distR="0" wp14:anchorId="1E39E29C" wp14:editId="2DB745E7">
                                <wp:extent cx="745548" cy="468630"/>
                                <wp:effectExtent l="0" t="0" r="0" b="7620"/>
                                <wp:docPr id="11" name="Obrázo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masikn_logo_v3_pn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179" cy="4734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C6608">
                            <w:rPr>
                              <w:color w:val="000000" w:themeColor="text1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CD7434F" id="Zaoblený obdĺžnik 15" o:spid="_x0000_s1026" style="position:absolute;margin-left:7.35pt;margin-top:-15.2pt;width:84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" filled="f" strokecolor="windowText" strokeweight=".25pt">
              <v:textbox>
                <w:txbxContent>
                  <w:p w14:paraId="2EB98541" w14:textId="77777777" w:rsidR="00480933" w:rsidRPr="00CC6608" w:rsidRDefault="00480933" w:rsidP="00480933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  <w:lang w:eastAsia="sk-SK"/>
                      </w:rPr>
                      <w:drawing>
                        <wp:inline distT="0" distB="0" distL="0" distR="0" wp14:anchorId="1E39E29C" wp14:editId="2DB745E7">
                          <wp:extent cx="745548" cy="468630"/>
                          <wp:effectExtent l="0" t="0" r="0" b="7620"/>
                          <wp:docPr id="11" name="Obrázo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masikn_logo_v3_png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179" cy="4734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C6608">
                      <w:rPr>
                        <w:color w:val="000000" w:themeColor="text1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Arial Narrow" w:hAnsi="Arial Narrow"/>
        <w:sz w:val="20"/>
      </w:rPr>
      <w:tab/>
    </w:r>
    <w:r>
      <w:rPr>
        <w:rFonts w:ascii="Arial Narrow" w:hAnsi="Arial Narrow"/>
        <w:noProof/>
        <w:sz w:val="20"/>
        <w:lang w:eastAsia="sk-SK"/>
      </w:rPr>
      <w:drawing>
        <wp:inline distT="0" distB="0" distL="0" distR="0" wp14:anchorId="49DF7FE2" wp14:editId="1E39EE0D">
          <wp:extent cx="1526159" cy="350461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rri farebne s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443" cy="389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8240" behindDoc="1" locked="0" layoutInCell="1" allowOverlap="1" wp14:anchorId="2F6E203F" wp14:editId="2ED7DB38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2A01AE04" wp14:editId="1D7D8B8C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44F60D" w14:textId="77777777" w:rsidR="00480933" w:rsidRDefault="00480933" w:rsidP="00480933">
    <w:pPr>
      <w:pStyle w:val="Hlavika"/>
      <w:jc w:val="left"/>
      <w:rPr>
        <w:rFonts w:ascii="Arial Narrow" w:hAnsi="Arial Narrow" w:cs="Arial"/>
        <w:sz w:val="20"/>
      </w:rPr>
    </w:pPr>
  </w:p>
  <w:p w14:paraId="3DA022C5" w14:textId="77777777" w:rsidR="00480933" w:rsidRDefault="00480933" w:rsidP="00480933">
    <w:pPr>
      <w:pStyle w:val="Hlavika"/>
      <w:rPr>
        <w:rFonts w:ascii="Arial Narrow" w:hAnsi="Arial Narrow" w:cs="Arial"/>
        <w:sz w:val="20"/>
      </w:rPr>
    </w:pPr>
  </w:p>
  <w:p w14:paraId="4362B56F" w14:textId="77777777" w:rsidR="00480933" w:rsidRPr="00730D1A" w:rsidRDefault="00480933" w:rsidP="0048093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288444C5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3449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0933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547A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E7713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0C73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14C9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3D2045"/>
    <w:rsid w:val="006472F3"/>
    <w:rsid w:val="006B31D6"/>
    <w:rsid w:val="006B5A84"/>
    <w:rsid w:val="006E2383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2021-02-10T13:15:00Z</dcterms:modified>
</cp:coreProperties>
</file>