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Dobrovičova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4329229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  <w:r w:rsidR="00A02096">
        <w:rPr>
          <w:rFonts w:cstheme="minorHAnsi"/>
          <w:b/>
        </w:rPr>
        <w:t xml:space="preserve"> Ipeľská Kotlina - Novohrad</w:t>
      </w:r>
    </w:p>
    <w:p w14:paraId="361CC49C" w14:textId="3AE94F94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  <w:r w:rsidR="00A02096">
        <w:rPr>
          <w:rFonts w:cstheme="minorHAnsi"/>
          <w:b/>
        </w:rPr>
        <w:t>Železničná 1, 991 22  Bušince</w:t>
      </w:r>
    </w:p>
    <w:p w14:paraId="08AF6EBD" w14:textId="20E38F5B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  <w:r w:rsidR="00A02096">
        <w:rPr>
          <w:rFonts w:cstheme="minorHAnsi"/>
          <w:b/>
        </w:rPr>
        <w:t xml:space="preserve"> 42 395 224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36A24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02096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2021-01-21T15:13:00Z</dcterms:modified>
</cp:coreProperties>
</file>