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pPr w:leftFromText="141" w:rightFromText="141" w:vertAnchor="text" w:horzAnchor="margin" w:tblpY="80"/>
        <w:tblW w:w="14851" w:type="dxa"/>
        <w:tblLook w:val="04A0" w:firstRow="1" w:lastRow="0" w:firstColumn="1" w:lastColumn="0" w:noHBand="0" w:noVBand="1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4E113B" w:rsidRPr="00A42D69" w14:paraId="4EBE85EF" w14:textId="77777777" w:rsidTr="004E113B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5580F186" w14:textId="77777777" w:rsidR="004E113B" w:rsidRPr="00A42D69" w:rsidRDefault="004E113B" w:rsidP="004E113B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4E113B" w:rsidRPr="00A42D69" w14:paraId="05741963" w14:textId="77777777" w:rsidTr="004E113B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E24FD02" w14:textId="77777777" w:rsidR="004E113B" w:rsidRPr="00C63419" w:rsidRDefault="004E113B" w:rsidP="004E113B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6C0B3819" w14:textId="77777777" w:rsidR="004E113B" w:rsidRPr="00264E75" w:rsidRDefault="003D712C" w:rsidP="004E113B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235627311"/>
                <w:placeholder>
                  <w:docPart w:val="AACC337F785D44D3BA0F27AAE7C9363D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E113B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4E113B" w:rsidRPr="00A42D69" w14:paraId="0B6CE799" w14:textId="77777777" w:rsidTr="004E113B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FE99A5" w14:textId="77777777" w:rsidR="004E113B" w:rsidRPr="00C63419" w:rsidRDefault="004E113B" w:rsidP="004E113B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2F592F00" w14:textId="77777777" w:rsidR="004E113B" w:rsidRPr="00A42D69" w:rsidRDefault="004E113B" w:rsidP="004E113B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IPEĽSKÁ KOTLINA NOVOHRAD</w:t>
            </w:r>
          </w:p>
        </w:tc>
      </w:tr>
      <w:tr w:rsidR="004E113B" w:rsidRPr="00A42D69" w14:paraId="0AACE5AF" w14:textId="77777777" w:rsidTr="004E113B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BFD8ED4" w14:textId="77777777" w:rsidR="004E113B" w:rsidRPr="00C63419" w:rsidRDefault="004E113B" w:rsidP="004E113B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795D4855" w14:textId="77777777" w:rsidR="004E113B" w:rsidRPr="00A42D69" w:rsidRDefault="003D712C" w:rsidP="004E113B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350916601"/>
                <w:placeholder>
                  <w:docPart w:val="F28C2040A1EC449D837ECCF816F8DEC6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E113B">
                  <w:rPr>
                    <w:rFonts w:asciiTheme="minorHAnsi" w:hAnsiTheme="minorHAnsi" w:cs="Arial"/>
                    <w:sz w:val="20"/>
                  </w:rPr>
                  <w:t>B3 Nákup vozdiel spoločnej dopravy osôb</w:t>
                </w:r>
              </w:sdtContent>
            </w:sdt>
          </w:p>
        </w:tc>
      </w:tr>
      <w:tr w:rsidR="004E113B" w:rsidRPr="00A42D69" w14:paraId="45E111EE" w14:textId="77777777" w:rsidTr="004E113B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F42758" w14:textId="77777777" w:rsidR="004E113B" w:rsidRPr="00A42D69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961A5C" w14:textId="77777777" w:rsidR="004E113B" w:rsidRPr="00A42D69" w:rsidRDefault="004E113B" w:rsidP="004E11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37E0885" w14:textId="77777777" w:rsidR="004E113B" w:rsidRPr="00A42D69" w:rsidRDefault="004E113B" w:rsidP="004E11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19D2FF" w14:textId="77777777" w:rsidR="004E113B" w:rsidRPr="00A42D69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C06412" w14:textId="77777777" w:rsidR="004E113B" w:rsidRPr="00A42D69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CBBB71" w14:textId="77777777" w:rsidR="004E113B" w:rsidRPr="00A42D69" w:rsidRDefault="004E113B" w:rsidP="004E11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FE29AAB" w14:textId="77777777" w:rsidR="004E113B" w:rsidRPr="00A42D69" w:rsidRDefault="004E113B" w:rsidP="004E11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5469F0" w14:textId="77777777" w:rsidR="004E113B" w:rsidRPr="00A42D69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70F189" w14:textId="77777777" w:rsidR="004E113B" w:rsidRPr="00A42D69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FEEC3FA" w14:textId="77777777" w:rsidR="004E113B" w:rsidRPr="00A42D69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4E113B" w:rsidRPr="009365C4" w14:paraId="78413FB1" w14:textId="77777777" w:rsidTr="004E113B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79B592" w14:textId="77777777" w:rsidR="004E113B" w:rsidRPr="009365C4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B301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378145" w14:textId="77777777" w:rsidR="004E113B" w:rsidRPr="009365C4" w:rsidRDefault="004E113B" w:rsidP="004E113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Počet nakúpených vozidiel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672F18" w14:textId="77777777" w:rsidR="004E113B" w:rsidRPr="009365C4" w:rsidRDefault="004E113B" w:rsidP="004E11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Počet obstaraných vozidiel zabezpečujúcich spoločnú dopravu osôb (najmä autobusy), ktoré sú prispôsobené osobám s obmedzenou možnosťou pohybu a orientácie.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86B5A9" w14:textId="77777777" w:rsidR="004E113B" w:rsidRPr="008C0112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F3FDAB" w14:textId="77777777" w:rsidR="004E113B" w:rsidRPr="008C0112" w:rsidRDefault="004E113B" w:rsidP="004E113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576AD4" w14:textId="77777777" w:rsidR="004E113B" w:rsidRPr="008C0112" w:rsidRDefault="004E113B" w:rsidP="004E113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AA1B75" w14:textId="77777777" w:rsidR="004E113B" w:rsidRPr="008C0112" w:rsidRDefault="004E113B" w:rsidP="004E113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EC4C8C" w14:textId="77777777" w:rsidR="004E113B" w:rsidRPr="008C0112" w:rsidRDefault="004E113B" w:rsidP="004E113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3F198472" w14:textId="051B4BFE" w:rsidR="008D6927" w:rsidRDefault="008D6927">
      <w:pPr>
        <w:rPr>
          <w:rFonts w:asciiTheme="minorHAnsi" w:hAnsiTheme="minorHAnsi"/>
          <w:i/>
          <w:highlight w:val="yellow"/>
        </w:rPr>
      </w:pPr>
    </w:p>
    <w:p w14:paraId="17594E9E" w14:textId="2BE40192" w:rsidR="002E59BB" w:rsidRPr="00A42D69" w:rsidRDefault="002E59BB" w:rsidP="003D712C">
      <w:pPr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</w:t>
      </w:r>
      <w:r w:rsidR="00DA40A0">
        <w:rPr>
          <w:rFonts w:asciiTheme="minorHAnsi" w:hAnsiTheme="minorHAnsi"/>
        </w:rPr>
        <w:t xml:space="preserve"> pre</w:t>
      </w:r>
      <w:r w:rsidRPr="00A42D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vyššie uvedený merateľný ukazovateľ</w:t>
      </w:r>
      <w:r w:rsidR="004E113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Projekt bez príspevku k naplneniu tohto merateľného ukazovateľa nebude schválený.</w:t>
      </w:r>
    </w:p>
    <w:p w14:paraId="5829C137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2C709BBE" w14:textId="601D9165" w:rsidR="005E6B6E" w:rsidRPr="00CF14C5" w:rsidRDefault="002E59BB" w:rsidP="003D712C">
      <w:pPr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  <w:r w:rsidR="004E113B" w:rsidRPr="00A42D69" w:rsidDel="004E113B">
        <w:rPr>
          <w:rFonts w:asciiTheme="minorHAnsi" w:hAnsiTheme="minorHAnsi"/>
          <w:b/>
          <w:color w:val="FFFFFF" w:themeColor="background1"/>
          <w:sz w:val="24"/>
          <w:szCs w:val="22"/>
        </w:rPr>
        <w:t xml:space="preserve"> </w:t>
      </w: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F0758" w14:textId="77777777" w:rsidR="008718D1" w:rsidRDefault="008718D1">
      <w:r>
        <w:separator/>
      </w:r>
    </w:p>
  </w:endnote>
  <w:endnote w:type="continuationSeparator" w:id="0">
    <w:p w14:paraId="765CB3C1" w14:textId="77777777" w:rsidR="008718D1" w:rsidRDefault="008718D1">
      <w:r>
        <w:continuationSeparator/>
      </w:r>
    </w:p>
  </w:endnote>
  <w:endnote w:type="continuationNotice" w:id="1">
    <w:p w14:paraId="1EC116CC" w14:textId="77777777" w:rsidR="008718D1" w:rsidRDefault="00871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A875" w14:textId="77777777" w:rsidR="008718D1" w:rsidRDefault="008718D1">
      <w:r>
        <w:separator/>
      </w:r>
    </w:p>
  </w:footnote>
  <w:footnote w:type="continuationSeparator" w:id="0">
    <w:p w14:paraId="01C533DE" w14:textId="77777777" w:rsidR="008718D1" w:rsidRDefault="008718D1">
      <w:r>
        <w:continuationSeparator/>
      </w:r>
    </w:p>
  </w:footnote>
  <w:footnote w:type="continuationNotice" w:id="1">
    <w:p w14:paraId="5464480F" w14:textId="77777777" w:rsidR="008718D1" w:rsidRDefault="008718D1"/>
  </w:footnote>
  <w:footnote w:id="2">
    <w:p w14:paraId="7A356946" w14:textId="77777777" w:rsidR="004E113B" w:rsidRPr="001A6EA1" w:rsidRDefault="004E113B" w:rsidP="004E113B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E14ABEC" w14:textId="77777777" w:rsidR="004E113B" w:rsidRPr="001A6EA1" w:rsidRDefault="004E113B" w:rsidP="004E113B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43E29" w14:textId="77777777" w:rsidR="00E541B9" w:rsidRPr="001F013A" w:rsidRDefault="00E541B9" w:rsidP="00E541B9">
    <w:pPr>
      <w:pStyle w:val="Hlavika"/>
      <w:rPr>
        <w:rFonts w:ascii="Arial Narrow" w:hAnsi="Arial Narrow"/>
        <w:sz w:val="20"/>
      </w:rPr>
    </w:pPr>
    <w: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9504" behindDoc="1" locked="0" layoutInCell="1" allowOverlap="1" wp14:anchorId="78AAEA46" wp14:editId="4FEA7358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1" name="Obrázo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8480" behindDoc="1" locked="0" layoutInCell="1" allowOverlap="1" wp14:anchorId="7057D0CE" wp14:editId="73F266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1" locked="0" layoutInCell="1" allowOverlap="1" wp14:anchorId="3561528D" wp14:editId="71A8C775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2F8C458" wp14:editId="4C915316">
              <wp:simplePos x="0" y="0"/>
              <wp:positionH relativeFrom="column">
                <wp:posOffset>91440</wp:posOffset>
              </wp:positionH>
              <wp:positionV relativeFrom="paragraph">
                <wp:posOffset>-101600</wp:posOffset>
              </wp:positionV>
              <wp:extent cx="1000125" cy="476250"/>
              <wp:effectExtent l="0" t="0" r="28575" b="19050"/>
              <wp:wrapNone/>
              <wp:docPr id="1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BA6FBE0" w14:textId="77777777" w:rsidR="00E541B9" w:rsidRPr="00CC6608" w:rsidRDefault="00E541B9" w:rsidP="00E541B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1D3BCFD3" wp14:editId="1AA0922B">
                                <wp:extent cx="658800" cy="414000"/>
                                <wp:effectExtent l="0" t="0" r="8255" b="5715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masikn_logo_v3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8800" cy="41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2F8C458" id="Zaoblený obdĺžnik 15" o:spid="_x0000_s1026" style="position:absolute;left:0;text-align:left;margin-left:7.2pt;margin-top:-8pt;width:78.75pt;height:37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" filled="f" strokecolor="windowText" strokeweight=".25pt">
              <v:textbox>
                <w:txbxContent>
                  <w:p w14:paraId="1BA6FBE0" w14:textId="77777777" w:rsidR="00E541B9" w:rsidRPr="00CC6608" w:rsidRDefault="00E541B9" w:rsidP="00E541B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1D3BCFD3" wp14:editId="1AA0922B">
                          <wp:extent cx="658800" cy="414000"/>
                          <wp:effectExtent l="0" t="0" r="8255" b="5715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masikn_logo_v3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8800" cy="41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2CA169C3" w14:textId="77777777" w:rsidR="00E541B9" w:rsidRDefault="00E541B9" w:rsidP="00E541B9">
    <w:pPr>
      <w:pStyle w:val="Hlavika"/>
      <w:jc w:val="left"/>
      <w:rPr>
        <w:rFonts w:ascii="Arial Narrow" w:hAnsi="Arial Narrow" w:cs="Arial"/>
        <w:sz w:val="20"/>
      </w:rPr>
    </w:pPr>
  </w:p>
  <w:p w14:paraId="47632087" w14:textId="77777777" w:rsidR="00E541B9" w:rsidRDefault="00E541B9" w:rsidP="00E541B9">
    <w:pPr>
      <w:pStyle w:val="Hlavika"/>
      <w:rPr>
        <w:rFonts w:ascii="Arial Narrow" w:hAnsi="Arial Narrow" w:cs="Arial"/>
        <w:sz w:val="20"/>
      </w:rPr>
    </w:pPr>
  </w:p>
  <w:p w14:paraId="1D8CEB40" w14:textId="40E3A7D8" w:rsidR="008718D1" w:rsidRPr="005E6B6E" w:rsidRDefault="00E541B9" w:rsidP="003D712C">
    <w:pPr>
      <w:pStyle w:val="Hlavika"/>
      <w:tabs>
        <w:tab w:val="left" w:pos="690"/>
      </w:tabs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D712C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13B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B678F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41B9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CC337F785D44D3BA0F27AAE7C936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CA7C70-3271-4CE4-A08C-51BEBCCBEFF4}"/>
      </w:docPartPr>
      <w:docPartBody>
        <w:p w:rsidR="00BD44AB" w:rsidRDefault="00C5287C" w:rsidP="00C5287C">
          <w:pPr>
            <w:pStyle w:val="AACC337F785D44D3BA0F27AAE7C9363D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F28C2040A1EC449D837ECCF816F8D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9DAFE9-7A06-414E-B13A-87E06DFE7101}"/>
      </w:docPartPr>
      <w:docPartBody>
        <w:p w:rsidR="00BD44AB" w:rsidRDefault="00C5287C" w:rsidP="00C5287C">
          <w:pPr>
            <w:pStyle w:val="F28C2040A1EC449D837ECCF816F8DEC6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E2383"/>
    <w:rsid w:val="00A74980"/>
    <w:rsid w:val="00B62629"/>
    <w:rsid w:val="00BD44AB"/>
    <w:rsid w:val="00C31B9D"/>
    <w:rsid w:val="00C40C5F"/>
    <w:rsid w:val="00C5287C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5287C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  <w:style w:type="paragraph" w:customStyle="1" w:styleId="AACC337F785D44D3BA0F27AAE7C9363D">
    <w:name w:val="AACC337F785D44D3BA0F27AAE7C9363D"/>
    <w:rsid w:val="00C5287C"/>
  </w:style>
  <w:style w:type="paragraph" w:customStyle="1" w:styleId="F28C2040A1EC449D837ECCF816F8DEC6">
    <w:name w:val="F28C2040A1EC449D837ECCF816F8DEC6"/>
    <w:rsid w:val="00C52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D095-193F-4EB5-B34A-53B4704D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2020-04-21T09:54:00Z</dcterms:modified>
</cp:coreProperties>
</file>